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sidR="00FB44F8">
        <w:rPr>
          <w:rFonts w:ascii="Arial Narrow" w:hAnsi="Arial Narrow" w:cs="Arial"/>
          <w:b/>
          <w:bCs/>
          <w:sz w:val="24"/>
          <w:lang w:val="en-US" w:bidi="en-US"/>
        </w:rPr>
        <w:t>March 20</w:t>
      </w:r>
      <w:bookmarkStart w:id="0" w:name="_GoBack"/>
      <w:bookmarkEnd w:id="0"/>
    </w:p>
    <w:p w:rsidR="00237AF5" w:rsidRPr="00A573A8" w:rsidRDefault="005B5DE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1A</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B5DE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Sunday 9</w:t>
      </w:r>
      <w:proofErr w:type="gramStart"/>
      <w:r>
        <w:rPr>
          <w:rFonts w:ascii="Arial Narrow" w:hAnsi="Arial Narrow" w:cs="Arial"/>
          <w:b/>
          <w:bCs/>
          <w:sz w:val="24"/>
          <w:lang w:val="en-US" w:bidi="en-US"/>
        </w:rPr>
        <w:t>am-</w:t>
      </w:r>
      <w:proofErr w:type="gramEnd"/>
      <w:r>
        <w:rPr>
          <w:rFonts w:ascii="Arial Narrow" w:hAnsi="Arial Narrow" w:cs="Arial"/>
          <w:b/>
          <w:bCs/>
          <w:sz w:val="24"/>
          <w:lang w:val="en-US" w:bidi="en-US"/>
        </w:rPr>
        <w:t>12 noon</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484C1E" w:rsidRDefault="00484C1E" w:rsidP="00484C1E">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484C1E" w:rsidRPr="00FB48A6" w:rsidRDefault="00484C1E" w:rsidP="00484C1E">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1092C">
              <w:rPr>
                <w:rFonts w:ascii="Arial Narrow" w:hAnsi="Arial Narrow"/>
                <w:sz w:val="22"/>
                <w:szCs w:val="28"/>
              </w:rPr>
              <w:t>Listen for and identify food items and prices</w:t>
            </w:r>
          </w:p>
          <w:p w:rsidR="00484C1E" w:rsidRPr="00197E20" w:rsidRDefault="00484C1E" w:rsidP="00484C1E">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B58B6">
              <w:rPr>
                <w:rFonts w:ascii="Arial Narrow" w:hAnsi="Arial Narrow"/>
                <w:sz w:val="22"/>
                <w:szCs w:val="22"/>
              </w:rPr>
              <w:t>Lea</w:t>
            </w:r>
            <w:r>
              <w:rPr>
                <w:rFonts w:ascii="Arial Narrow" w:hAnsi="Arial Narrow"/>
                <w:sz w:val="22"/>
                <w:szCs w:val="22"/>
              </w:rPr>
              <w:t>rn the alphabet, numbers 1-20</w:t>
            </w:r>
          </w:p>
          <w:p w:rsidR="00484C1E" w:rsidRPr="00B1092C" w:rsidRDefault="00484C1E" w:rsidP="00484C1E">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hAnsi="Arial Narrow"/>
                <w:sz w:val="22"/>
                <w:szCs w:val="22"/>
              </w:rPr>
              <w:t>S</w:t>
            </w:r>
            <w:r w:rsidRPr="000B58B6">
              <w:rPr>
                <w:rFonts w:ascii="Arial Narrow" w:hAnsi="Arial Narrow"/>
                <w:sz w:val="22"/>
                <w:szCs w:val="22"/>
              </w:rPr>
              <w:t>chool vocabulary and classroom directions</w:t>
            </w:r>
          </w:p>
          <w:p w:rsidR="00484C1E" w:rsidRPr="002E0EB0" w:rsidRDefault="00484C1E" w:rsidP="00484C1E">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Pr>
                <w:rFonts w:ascii="Arial Narrow" w:eastAsia="Candara" w:hAnsi="Arial Narrow"/>
                <w:b/>
                <w:i/>
                <w:color w:val="0D0D0D"/>
                <w:kern w:val="16"/>
                <w:sz w:val="24"/>
                <w:lang w:val="en-US"/>
                <w14:ligatures w14:val="standardContextual"/>
                <w14:numForm w14:val="lining"/>
                <w14:numSpacing w14:val="proportional"/>
                <w14:cntxtAlts/>
              </w:rPr>
              <w:t>Meet your classmates,</w:t>
            </w:r>
            <w:r>
              <w:rPr>
                <w:rFonts w:ascii="Arial Narrow" w:eastAsia="Candara" w:hAnsi="Arial Narrow"/>
                <w:b/>
                <w:color w:val="0D0D0D"/>
                <w:kern w:val="16"/>
                <w:sz w:val="24"/>
                <w:lang w:val="en-US"/>
                <w14:ligatures w14:val="standardContextual"/>
                <w14:numForm w14:val="lining"/>
                <w14:numSpacing w14:val="proportional"/>
                <w14:cntxtAlts/>
              </w:rPr>
              <w:t xml:space="preserve"> pages 2-3</w:t>
            </w:r>
          </w:p>
          <w:p w:rsidR="00484C1E" w:rsidRPr="002E0EB0" w:rsidRDefault="00484C1E" w:rsidP="00484C1E">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Pr>
                <w:rFonts w:ascii="Arial Narrow" w:eastAsia="Candara" w:hAnsi="Arial Narrow"/>
                <w:b/>
                <w:i/>
                <w:color w:val="0D0D0D"/>
                <w:kern w:val="16"/>
                <w:sz w:val="24"/>
                <w:lang w:val="en-US"/>
                <w14:ligatures w14:val="standardContextual"/>
                <w14:numForm w14:val="lining"/>
                <w14:numSpacing w14:val="proportional"/>
                <w14:cntxtAlts/>
              </w:rPr>
              <w:t>Numbers, Days, Months,</w:t>
            </w:r>
            <w:r>
              <w:rPr>
                <w:rFonts w:ascii="Arial Narrow" w:eastAsia="Candara" w:hAnsi="Arial Narrow"/>
                <w:b/>
                <w:color w:val="0D0D0D"/>
                <w:kern w:val="16"/>
                <w:sz w:val="24"/>
                <w:lang w:val="en-US"/>
                <w14:ligatures w14:val="standardContextual"/>
                <w14:numForm w14:val="lining"/>
                <w14:numSpacing w14:val="proportional"/>
                <w14:cntxtAlts/>
              </w:rPr>
              <w:t xml:space="preserve"> pages 4-5</w:t>
            </w:r>
          </w:p>
          <w:p w:rsidR="002F2698" w:rsidRPr="008035CB" w:rsidRDefault="00484C1E" w:rsidP="002F269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002F2698" w:rsidRPr="008035CB">
              <w:rPr>
                <w:rFonts w:ascii="Arial Narrow" w:hAnsi="Arial Narrow"/>
                <w:b/>
                <w:sz w:val="24"/>
              </w:rPr>
              <w:t xml:space="preserve"> </w:t>
            </w:r>
            <w:r w:rsidR="002F2698" w:rsidRPr="008035CB">
              <w:rPr>
                <w:rFonts w:ascii="Arial Narrow" w:hAnsi="Arial Narrow"/>
                <w:b/>
                <w:sz w:val="24"/>
              </w:rPr>
              <w:t>Unit 1: Personal Information / Lesson A, Listening (pgs. 6-7)</w:t>
            </w:r>
          </w:p>
          <w:p w:rsidR="00484C1E" w:rsidRPr="002E0EB0" w:rsidRDefault="00484C1E" w:rsidP="00484C1E">
            <w:pPr>
              <w:rPr>
                <w:rFonts w:ascii="Arial Narrow" w:eastAsia="Candara" w:hAnsi="Arial Narrow"/>
                <w:b/>
                <w:color w:val="0D0D0D"/>
                <w:kern w:val="16"/>
                <w:sz w:val="24"/>
                <w:lang w:val="en-US"/>
                <w14:ligatures w14:val="standardContextual"/>
                <w14:numForm w14:val="lining"/>
                <w14:numSpacing w14:val="proportional"/>
                <w14:cntxtAlts/>
              </w:rPr>
            </w:pPr>
          </w:p>
          <w:p w:rsidR="00196825" w:rsidRPr="00F33790" w:rsidRDefault="00484C1E" w:rsidP="00484C1E">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2F2698">
              <w:rPr>
                <w:rFonts w:ascii="Arial Narrow" w:eastAsia="Candara" w:hAnsi="Arial Narrow"/>
                <w:color w:val="0D0D0D"/>
                <w:kern w:val="16"/>
                <w:sz w:val="24"/>
                <w:lang w:val="en-US"/>
                <w14:ligatures w14:val="standardContextual"/>
                <w14:numForm w14:val="lining"/>
                <w14:numSpacing w14:val="proportional"/>
                <w14:cntxtAlts/>
              </w:rPr>
              <w:t xml:space="preserve"> 2-9</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2F2698" w:rsidRPr="008035CB" w:rsidRDefault="002F2698" w:rsidP="002F2698">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2F2698" w:rsidRPr="008035CB" w:rsidRDefault="002F2698" w:rsidP="002F2698">
            <w:pPr>
              <w:pStyle w:val="ListParagraph"/>
              <w:numPr>
                <w:ilvl w:val="0"/>
                <w:numId w:val="28"/>
              </w:numPr>
              <w:rPr>
                <w:rFonts w:ascii="Arial Narrow" w:hAnsi="Arial Narrow"/>
                <w:sz w:val="24"/>
              </w:rPr>
            </w:pPr>
            <w:r w:rsidRPr="008035CB">
              <w:rPr>
                <w:rFonts w:ascii="Arial Narrow" w:hAnsi="Arial Narrow"/>
                <w:sz w:val="24"/>
              </w:rPr>
              <w:t xml:space="preserve">Use subject pronouns (I, you, he, she, they); use </w:t>
            </w:r>
            <w:r w:rsidRPr="008035CB">
              <w:rPr>
                <w:rFonts w:ascii="Arial Narrow" w:hAnsi="Arial Narrow"/>
                <w:i/>
                <w:sz w:val="24"/>
              </w:rPr>
              <w:t>be</w:t>
            </w:r>
            <w:r w:rsidRPr="008035CB">
              <w:rPr>
                <w:rFonts w:ascii="Arial Narrow" w:hAnsi="Arial Narrow"/>
                <w:sz w:val="24"/>
              </w:rPr>
              <w:t xml:space="preserve"> in the simple present</w:t>
            </w:r>
          </w:p>
          <w:p w:rsidR="002F2698" w:rsidRDefault="002F2698" w:rsidP="002F2698">
            <w:pPr>
              <w:pStyle w:val="ListParagraph"/>
              <w:numPr>
                <w:ilvl w:val="0"/>
                <w:numId w:val="28"/>
              </w:numPr>
              <w:rPr>
                <w:rFonts w:ascii="Arial Narrow" w:hAnsi="Arial Narrow"/>
                <w:sz w:val="24"/>
              </w:rPr>
            </w:pPr>
            <w:r w:rsidRPr="008035CB">
              <w:rPr>
                <w:rFonts w:ascii="Arial Narrow" w:hAnsi="Arial Narrow"/>
                <w:sz w:val="24"/>
              </w:rPr>
              <w:t>Read an article about a new student; identify information on an ID card</w:t>
            </w:r>
          </w:p>
          <w:p w:rsidR="002F2698" w:rsidRDefault="002F2698" w:rsidP="002F2698">
            <w:pPr>
              <w:rPr>
                <w:rFonts w:ascii="Arial Narrow" w:hAnsi="Arial Narrow"/>
                <w:sz w:val="24"/>
              </w:rPr>
            </w:pPr>
          </w:p>
          <w:p w:rsidR="002F2698" w:rsidRPr="002F2698" w:rsidRDefault="002F2698" w:rsidP="002F2698">
            <w:pPr>
              <w:rPr>
                <w:rFonts w:ascii="Arial Narrow" w:hAnsi="Arial Narrow"/>
                <w:sz w:val="24"/>
              </w:rPr>
            </w:pPr>
            <w:r>
              <w:rPr>
                <w:rFonts w:ascii="Arial Narrow" w:hAnsi="Arial Narrow"/>
                <w:sz w:val="24"/>
              </w:rPr>
              <w:t xml:space="preserve">Hour 1: </w:t>
            </w:r>
            <w:r w:rsidRPr="008035CB">
              <w:rPr>
                <w:rFonts w:ascii="Arial Narrow" w:hAnsi="Arial Narrow"/>
                <w:b/>
                <w:sz w:val="24"/>
              </w:rPr>
              <w:t xml:space="preserve"> </w:t>
            </w:r>
            <w:r w:rsidRPr="008035CB">
              <w:rPr>
                <w:rFonts w:ascii="Arial Narrow" w:hAnsi="Arial Narrow"/>
                <w:b/>
                <w:sz w:val="24"/>
              </w:rPr>
              <w:t>Unit 1: Personal Information / Lesson B, Grammar (pgs. 8-9)</w:t>
            </w:r>
          </w:p>
          <w:p w:rsidR="002F2698" w:rsidRPr="008035CB" w:rsidRDefault="002F2698" w:rsidP="002F269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Unit 1: Personal Information / Lesson C, Grammar (pgs. 10-11)</w:t>
            </w:r>
          </w:p>
          <w:p w:rsidR="002F2698" w:rsidRDefault="002F2698" w:rsidP="002F2698">
            <w:pPr>
              <w:spacing w:before="40" w:after="40"/>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035CB">
              <w:rPr>
                <w:rFonts w:ascii="Arial Narrow" w:eastAsia="Candara" w:hAnsi="Arial Narrow"/>
                <w:color w:val="0D0D0D"/>
                <w:kern w:val="16"/>
                <w:sz w:val="24"/>
                <w:lang w:val="en-US"/>
                <w14:ligatures w14:val="standardContextual"/>
                <w14:numForm w14:val="lining"/>
                <w14:numSpacing w14:val="proportional"/>
                <w14:cntxtAlts/>
              </w:rPr>
              <w:t>:</w:t>
            </w:r>
            <w:r w:rsidRPr="008035CB">
              <w:rPr>
                <w:rFonts w:ascii="Arial Narrow" w:hAnsi="Arial Narrow"/>
                <w:b/>
                <w:sz w:val="24"/>
              </w:rPr>
              <w:t xml:space="preserve"> Unit 1: Personal Information / Lesson D, Reading</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eastAsia="Candara" w:hAnsi="Arial Narrow"/>
                <w:b/>
                <w:color w:val="0D0D0D"/>
                <w:kern w:val="16"/>
                <w:sz w:val="24"/>
                <w:lang w:val="en-US"/>
                <w14:ligatures w14:val="standardContextual"/>
                <w14:numForm w14:val="lining"/>
                <w14:numSpacing w14:val="proportional"/>
                <w14:cntxtAlts/>
              </w:rPr>
              <w:t>(pgs. 12-13)</w:t>
            </w:r>
          </w:p>
          <w:p w:rsidR="002F2698" w:rsidRDefault="002F2698" w:rsidP="002F2698">
            <w:pPr>
              <w:spacing w:before="40" w:after="40"/>
              <w:rPr>
                <w:rFonts w:ascii="Arial Narrow" w:eastAsia="Candara" w:hAnsi="Arial Narrow"/>
                <w:b/>
                <w:color w:val="0D0D0D"/>
                <w:kern w:val="16"/>
                <w:sz w:val="24"/>
                <w:lang w:val="en-US"/>
                <w14:ligatures w14:val="standardContextual"/>
                <w14:numForm w14:val="lining"/>
                <w14:numSpacing w14:val="proportional"/>
                <w14:cntxtAlts/>
              </w:rPr>
            </w:pPr>
          </w:p>
          <w:p w:rsidR="00196825" w:rsidRPr="00F33790" w:rsidRDefault="002F2698" w:rsidP="002F2698">
            <w:pPr>
              <w:spacing w:before="40" w:after="40"/>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Pr="008035CB">
              <w:rPr>
                <w:rFonts w:ascii="Arial Narrow" w:hAnsi="Arial Narrow"/>
                <w:b/>
                <w:sz w:val="24"/>
              </w:rPr>
              <w:t>10-13</w:t>
            </w:r>
          </w:p>
        </w:tc>
      </w:tr>
    </w:tbl>
    <w:p w:rsidR="00A605B5" w:rsidRDefault="00A605B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THREE</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2F2698" w:rsidRPr="002F2698" w:rsidRDefault="002F2698" w:rsidP="002F2698">
            <w:pPr>
              <w:rPr>
                <w:rFonts w:ascii="Arial Narrow" w:eastAsia="Candara" w:hAnsi="Arial Narrow"/>
                <w:color w:val="0D0D0D"/>
                <w:kern w:val="16"/>
                <w:sz w:val="24"/>
                <w:lang w:val="en-US"/>
                <w14:ligatures w14:val="standardContextual"/>
                <w14:numForm w14:val="lining"/>
                <w14:numSpacing w14:val="proportional"/>
                <w14:cntxtAlts/>
              </w:rPr>
            </w:pPr>
            <w:r w:rsidRPr="002F2698">
              <w:rPr>
                <w:rFonts w:ascii="Arial Narrow" w:eastAsia="Candara" w:hAnsi="Arial Narrow"/>
                <w:color w:val="0D0D0D"/>
                <w:kern w:val="16"/>
                <w:sz w:val="24"/>
                <w:lang w:val="en-US"/>
                <w14:ligatures w14:val="standardContextual"/>
                <w14:numForm w14:val="lining"/>
                <w14:numSpacing w14:val="proportional"/>
                <w14:cntxtAlts/>
              </w:rPr>
              <w:t>Goals:</w:t>
            </w:r>
          </w:p>
          <w:p w:rsidR="002F2698" w:rsidRPr="002F2698" w:rsidRDefault="002F2698" w:rsidP="002F2698">
            <w:pPr>
              <w:numPr>
                <w:ilvl w:val="0"/>
                <w:numId w:val="29"/>
              </w:numPr>
              <w:contextualSpacing/>
              <w:rPr>
                <w:rFonts w:ascii="Arial Narrow" w:hAnsi="Arial Narrow"/>
                <w:b/>
                <w:sz w:val="24"/>
              </w:rPr>
            </w:pPr>
            <w:r w:rsidRPr="002F2698">
              <w:rPr>
                <w:rFonts w:ascii="Arial Narrow" w:hAnsi="Arial Narrow"/>
                <w:sz w:val="24"/>
              </w:rPr>
              <w:t>Write sentences with own personal information</w:t>
            </w:r>
          </w:p>
          <w:p w:rsidR="002F2698" w:rsidRPr="002F2698" w:rsidRDefault="002F2698" w:rsidP="002F2698">
            <w:pPr>
              <w:numPr>
                <w:ilvl w:val="0"/>
                <w:numId w:val="29"/>
              </w:numPr>
              <w:contextualSpacing/>
              <w:rPr>
                <w:rFonts w:ascii="Arial Narrow" w:hAnsi="Arial Narrow"/>
                <w:b/>
                <w:sz w:val="24"/>
              </w:rPr>
            </w:pPr>
            <w:r w:rsidRPr="002F2698">
              <w:rPr>
                <w:rFonts w:ascii="Arial Narrow" w:hAnsi="Arial Narrow"/>
                <w:sz w:val="24"/>
              </w:rPr>
              <w:t>Scan and complete a registration form</w:t>
            </w:r>
            <w:r w:rsidRPr="002F2698">
              <w:rPr>
                <w:rFonts w:ascii="Arial Narrow" w:hAnsi="Arial Narrow"/>
                <w:b/>
                <w:sz w:val="24"/>
              </w:rPr>
              <w:t xml:space="preserve">; </w:t>
            </w:r>
            <w:r w:rsidRPr="002F2698">
              <w:rPr>
                <w:rFonts w:ascii="Arial Narrow" w:hAnsi="Arial Narrow"/>
                <w:sz w:val="24"/>
              </w:rPr>
              <w:t>Contrast subject pronouns and possessive adjectives</w:t>
            </w:r>
          </w:p>
          <w:p w:rsidR="002F2698" w:rsidRPr="002F2698" w:rsidRDefault="002F2698" w:rsidP="002F2698">
            <w:pPr>
              <w:rPr>
                <w:rFonts w:ascii="Arial Narrow" w:eastAsia="Candara" w:hAnsi="Arial Narrow"/>
                <w:color w:val="0D0D0D"/>
                <w:kern w:val="16"/>
                <w:sz w:val="24"/>
                <w:lang w:val="en-US"/>
                <w14:ligatures w14:val="standardContextual"/>
                <w14:numForm w14:val="lining"/>
                <w14:numSpacing w14:val="proportional"/>
                <w14:cntxtAlts/>
              </w:rPr>
            </w:pPr>
          </w:p>
          <w:p w:rsidR="002F2698" w:rsidRPr="002F2698" w:rsidRDefault="002F2698" w:rsidP="002F2698">
            <w:pPr>
              <w:rPr>
                <w:rFonts w:ascii="Arial Narrow" w:eastAsia="Candara" w:hAnsi="Arial Narrow"/>
                <w:color w:val="0D0D0D"/>
                <w:kern w:val="16"/>
                <w:sz w:val="24"/>
                <w:lang w:val="en-US"/>
                <w14:ligatures w14:val="standardContextual"/>
                <w14:numForm w14:val="lining"/>
                <w14:numSpacing w14:val="proportional"/>
                <w14:cntxtAlts/>
              </w:rPr>
            </w:pPr>
            <w:r w:rsidRPr="002F2698">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F2698">
              <w:rPr>
                <w:rFonts w:ascii="Arial Narrow" w:hAnsi="Arial Narrow"/>
                <w:b/>
                <w:sz w:val="24"/>
              </w:rPr>
              <w:t>Unit 1: Personal Information / Lesson E, Writing (pgs. 14-15)</w:t>
            </w:r>
          </w:p>
          <w:p w:rsidR="002F2698" w:rsidRPr="002F2698" w:rsidRDefault="002F2698" w:rsidP="002F2698">
            <w:pPr>
              <w:rPr>
                <w:rFonts w:ascii="Arial Narrow" w:eastAsia="Candara" w:hAnsi="Arial Narrow"/>
                <w:color w:val="0D0D0D"/>
                <w:kern w:val="16"/>
                <w:sz w:val="24"/>
                <w:lang w:val="en-US"/>
                <w14:ligatures w14:val="standardContextual"/>
                <w14:numForm w14:val="lining"/>
                <w14:numSpacing w14:val="proportional"/>
                <w14:cntxtAlts/>
              </w:rPr>
            </w:pPr>
            <w:r w:rsidRPr="002F2698">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F2698">
              <w:rPr>
                <w:rFonts w:ascii="Arial Narrow" w:hAnsi="Arial Narrow"/>
                <w:b/>
                <w:sz w:val="24"/>
              </w:rPr>
              <w:t>Unit 1: Personal Information / Lesson F, Another View (pgs. 16-17)</w:t>
            </w:r>
          </w:p>
          <w:p w:rsidR="002F2698" w:rsidRPr="002F2698" w:rsidRDefault="002F2698" w:rsidP="002F2698">
            <w:pPr>
              <w:rPr>
                <w:rFonts w:ascii="Arial Narrow" w:eastAsia="Candara" w:hAnsi="Arial Narrow"/>
                <w:color w:val="0D0D0D"/>
                <w:kern w:val="16"/>
                <w:sz w:val="24"/>
                <w:lang w:val="en-US"/>
                <w14:ligatures w14:val="standardContextual"/>
                <w14:numForm w14:val="lining"/>
                <w14:numSpacing w14:val="proportional"/>
                <w14:cntxtAlts/>
              </w:rPr>
            </w:pPr>
            <w:r w:rsidRPr="002F2698">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E40850" w:rsidRPr="00E40850">
              <w:rPr>
                <w:rFonts w:ascii="Arial Narrow" w:eastAsia="Candara" w:hAnsi="Arial Narrow"/>
                <w:b/>
                <w:color w:val="0D0D0D"/>
                <w:kern w:val="16"/>
                <w:sz w:val="24"/>
                <w:lang w:val="en-US"/>
                <w14:ligatures w14:val="standardContextual"/>
                <w14:numForm w14:val="lining"/>
                <w14:numSpacing w14:val="proportional"/>
                <w14:cntxtAlts/>
              </w:rPr>
              <w:t>Unit 1 Review</w:t>
            </w:r>
            <w:r w:rsidR="00E40850">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F2698" w:rsidRPr="002F2698" w:rsidRDefault="002F2698" w:rsidP="002F2698">
            <w:pPr>
              <w:rPr>
                <w:rFonts w:ascii="Arial Narrow" w:hAnsi="Arial Narrow"/>
                <w:b/>
                <w:sz w:val="24"/>
              </w:rPr>
            </w:pPr>
          </w:p>
          <w:p w:rsidR="00196825" w:rsidRPr="00F33790" w:rsidRDefault="002F2698" w:rsidP="002F2698">
            <w:pPr>
              <w:rPr>
                <w:rFonts w:ascii="Arial Narrow" w:hAnsi="Arial Narrow" w:cs="Arial"/>
                <w:b/>
                <w:sz w:val="24"/>
                <w:lang w:val="en-US"/>
              </w:rPr>
            </w:pPr>
            <w:r w:rsidRPr="002F2698">
              <w:rPr>
                <w:rFonts w:ascii="Arial Narrow" w:hAnsi="Arial Narrow"/>
                <w:sz w:val="24"/>
              </w:rPr>
              <w:t>Homework:</w:t>
            </w:r>
            <w:r w:rsidRPr="002F2698">
              <w:rPr>
                <w:rFonts w:ascii="Arial Narrow" w:hAnsi="Arial Narrow"/>
                <w:b/>
                <w:sz w:val="24"/>
              </w:rPr>
              <w:t xml:space="preserve"> </w:t>
            </w:r>
            <w:r w:rsidRPr="002F2698">
              <w:rPr>
                <w:rFonts w:ascii="Arial Narrow" w:hAnsi="Arial Narrow"/>
                <w:sz w:val="24"/>
              </w:rPr>
              <w:t xml:space="preserve">Workbook pgs. </w:t>
            </w:r>
            <w:r w:rsidRPr="002F2698">
              <w:rPr>
                <w:rFonts w:ascii="Arial Narrow" w:hAnsi="Arial Narrow"/>
                <w:b/>
                <w:sz w:val="24"/>
              </w:rPr>
              <w:t>14-17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E40850" w:rsidRPr="00E40850" w:rsidRDefault="00E40850" w:rsidP="00E40850">
            <w:pPr>
              <w:rPr>
                <w:rFonts w:ascii="Arial Narrow" w:eastAsia="Candara" w:hAnsi="Arial Narrow"/>
                <w:color w:val="0D0D0D"/>
                <w:kern w:val="16"/>
                <w:sz w:val="24"/>
                <w:lang w:val="en-US"/>
                <w14:ligatures w14:val="standardContextual"/>
                <w14:numForm w14:val="lining"/>
                <w14:numSpacing w14:val="proportional"/>
                <w14:cntxtAlts/>
              </w:rPr>
            </w:pPr>
            <w:r w:rsidRPr="00E40850">
              <w:rPr>
                <w:rFonts w:ascii="Arial Narrow" w:eastAsia="Candara" w:hAnsi="Arial Narrow"/>
                <w:color w:val="0D0D0D"/>
                <w:kern w:val="16"/>
                <w:sz w:val="24"/>
                <w:lang w:val="en-US"/>
                <w14:ligatures w14:val="standardContextual"/>
                <w14:numForm w14:val="lining"/>
                <w14:numSpacing w14:val="proportional"/>
                <w14:cntxtAlts/>
              </w:rPr>
              <w:t>Goals:</w:t>
            </w:r>
          </w:p>
          <w:p w:rsidR="00E40850" w:rsidRPr="00E40850" w:rsidRDefault="00E40850" w:rsidP="00E40850">
            <w:pPr>
              <w:numPr>
                <w:ilvl w:val="0"/>
                <w:numId w:val="30"/>
              </w:numPr>
              <w:contextualSpacing/>
              <w:rPr>
                <w:rFonts w:ascii="Arial Narrow" w:hAnsi="Arial Narrow"/>
                <w:b/>
                <w:sz w:val="24"/>
              </w:rPr>
            </w:pPr>
            <w:r w:rsidRPr="00E40850">
              <w:rPr>
                <w:rFonts w:ascii="Arial Narrow" w:hAnsi="Arial Narrow"/>
                <w:sz w:val="24"/>
              </w:rPr>
              <w:t>Listen for and identify classroom objects and locations</w:t>
            </w:r>
          </w:p>
          <w:p w:rsidR="00E40850" w:rsidRDefault="00E40850" w:rsidP="00E40850">
            <w:pPr>
              <w:numPr>
                <w:ilvl w:val="0"/>
                <w:numId w:val="30"/>
              </w:numPr>
              <w:contextualSpacing/>
              <w:rPr>
                <w:rFonts w:ascii="Arial Narrow" w:hAnsi="Arial Narrow"/>
                <w:b/>
                <w:sz w:val="24"/>
              </w:rPr>
            </w:pPr>
            <w:r w:rsidRPr="00E40850">
              <w:rPr>
                <w:rFonts w:ascii="Arial Narrow" w:hAnsi="Arial Narrow"/>
                <w:sz w:val="24"/>
              </w:rPr>
              <w:t>Use prepositions (</w:t>
            </w:r>
            <w:r w:rsidRPr="00E40850">
              <w:rPr>
                <w:rFonts w:ascii="Arial Narrow" w:hAnsi="Arial Narrow"/>
                <w:i/>
                <w:sz w:val="24"/>
              </w:rPr>
              <w:t>in</w:t>
            </w:r>
            <w:r w:rsidRPr="00E40850">
              <w:rPr>
                <w:rFonts w:ascii="Arial Narrow" w:hAnsi="Arial Narrow"/>
                <w:sz w:val="24"/>
              </w:rPr>
              <w:t xml:space="preserve">, </w:t>
            </w:r>
            <w:r w:rsidRPr="00E40850">
              <w:rPr>
                <w:rFonts w:ascii="Arial Narrow" w:hAnsi="Arial Narrow"/>
                <w:i/>
                <w:sz w:val="24"/>
              </w:rPr>
              <w:t>on</w:t>
            </w:r>
            <w:r w:rsidRPr="00E40850">
              <w:rPr>
                <w:rFonts w:ascii="Arial Narrow" w:hAnsi="Arial Narrow"/>
                <w:sz w:val="24"/>
              </w:rPr>
              <w:t xml:space="preserve"> and </w:t>
            </w:r>
            <w:r w:rsidRPr="00E40850">
              <w:rPr>
                <w:rFonts w:ascii="Arial Narrow" w:hAnsi="Arial Narrow"/>
                <w:i/>
                <w:sz w:val="24"/>
              </w:rPr>
              <w:t>under</w:t>
            </w:r>
            <w:r w:rsidRPr="00E40850">
              <w:rPr>
                <w:rFonts w:ascii="Arial Narrow" w:hAnsi="Arial Narrow"/>
                <w:sz w:val="24"/>
              </w:rPr>
              <w:t>) to identify location</w:t>
            </w:r>
            <w:r w:rsidRPr="00E40850">
              <w:rPr>
                <w:rFonts w:ascii="Arial Narrow" w:hAnsi="Arial Narrow"/>
                <w:b/>
                <w:sz w:val="24"/>
              </w:rPr>
              <w:t xml:space="preserve">; </w:t>
            </w:r>
            <w:r w:rsidRPr="00E40850">
              <w:rPr>
                <w:rFonts w:ascii="Arial Narrow" w:hAnsi="Arial Narrow"/>
                <w:sz w:val="24"/>
              </w:rPr>
              <w:t xml:space="preserve">Ask and answer </w:t>
            </w:r>
            <w:r w:rsidRPr="00E40850">
              <w:rPr>
                <w:rFonts w:ascii="Arial Narrow" w:hAnsi="Arial Narrow"/>
                <w:i/>
                <w:sz w:val="24"/>
              </w:rPr>
              <w:t>where</w:t>
            </w:r>
            <w:r w:rsidRPr="00E40850">
              <w:rPr>
                <w:rFonts w:ascii="Arial Narrow" w:hAnsi="Arial Narrow"/>
                <w:sz w:val="24"/>
              </w:rPr>
              <w:t xml:space="preserve"> questions</w:t>
            </w:r>
            <w:r w:rsidRPr="00E40850">
              <w:rPr>
                <w:rFonts w:ascii="Arial Narrow" w:hAnsi="Arial Narrow"/>
                <w:b/>
                <w:sz w:val="24"/>
              </w:rPr>
              <w:t xml:space="preserve"> </w:t>
            </w:r>
          </w:p>
          <w:p w:rsidR="00E40850" w:rsidRPr="008035CB" w:rsidRDefault="00E40850" w:rsidP="00E40850">
            <w:pPr>
              <w:pStyle w:val="ListParagraph"/>
              <w:numPr>
                <w:ilvl w:val="0"/>
                <w:numId w:val="30"/>
              </w:numPr>
              <w:rPr>
                <w:rFonts w:ascii="Arial Narrow" w:hAnsi="Arial Narrow"/>
                <w:sz w:val="24"/>
              </w:rPr>
            </w:pPr>
            <w:r w:rsidRPr="008035CB">
              <w:rPr>
                <w:rFonts w:ascii="Arial Narrow" w:hAnsi="Arial Narrow"/>
                <w:sz w:val="24"/>
              </w:rPr>
              <w:t xml:space="preserve">Use singular and plural nouns; ask and answer </w:t>
            </w:r>
            <w:r w:rsidRPr="008035CB">
              <w:rPr>
                <w:rFonts w:ascii="Arial Narrow" w:hAnsi="Arial Narrow"/>
                <w:i/>
                <w:sz w:val="24"/>
              </w:rPr>
              <w:t>yes / no</w:t>
            </w:r>
            <w:r w:rsidRPr="008035CB">
              <w:rPr>
                <w:rFonts w:ascii="Arial Narrow" w:hAnsi="Arial Narrow"/>
                <w:sz w:val="24"/>
              </w:rPr>
              <w:t xml:space="preserve"> and </w:t>
            </w:r>
            <w:r w:rsidRPr="008035CB">
              <w:rPr>
                <w:rFonts w:ascii="Arial Narrow" w:hAnsi="Arial Narrow"/>
                <w:i/>
                <w:sz w:val="24"/>
              </w:rPr>
              <w:t>where</w:t>
            </w:r>
            <w:r w:rsidRPr="008035CB">
              <w:rPr>
                <w:rFonts w:ascii="Arial Narrow" w:hAnsi="Arial Narrow"/>
                <w:sz w:val="24"/>
              </w:rPr>
              <w:t xml:space="preserve"> questions </w:t>
            </w:r>
          </w:p>
          <w:p w:rsidR="00E40850" w:rsidRPr="00E40850" w:rsidRDefault="00E40850" w:rsidP="00E40850">
            <w:pPr>
              <w:ind w:left="720"/>
              <w:contextualSpacing/>
              <w:rPr>
                <w:rFonts w:ascii="Arial Narrow" w:hAnsi="Arial Narrow"/>
                <w:b/>
                <w:sz w:val="24"/>
              </w:rPr>
            </w:pPr>
          </w:p>
          <w:p w:rsidR="00E40850" w:rsidRPr="00E40850" w:rsidRDefault="00E40850" w:rsidP="00E40850">
            <w:pPr>
              <w:rPr>
                <w:rFonts w:ascii="Arial Narrow" w:eastAsia="Candara" w:hAnsi="Arial Narrow"/>
                <w:color w:val="0D0D0D"/>
                <w:kern w:val="16"/>
                <w:sz w:val="24"/>
                <w:lang w:val="en-US"/>
                <w14:ligatures w14:val="standardContextual"/>
                <w14:numForm w14:val="lining"/>
                <w14:numSpacing w14:val="proportional"/>
                <w14:cntxtAlts/>
              </w:rPr>
            </w:pPr>
          </w:p>
          <w:p w:rsidR="00E40850" w:rsidRPr="00E40850" w:rsidRDefault="00E40850" w:rsidP="00E40850">
            <w:pPr>
              <w:rPr>
                <w:rFonts w:ascii="Arial Narrow" w:eastAsia="Candara" w:hAnsi="Arial Narrow"/>
                <w:color w:val="0D0D0D"/>
                <w:kern w:val="16"/>
                <w:sz w:val="24"/>
                <w:lang w:val="en-US"/>
                <w14:ligatures w14:val="standardContextual"/>
                <w14:numForm w14:val="lining"/>
                <w14:numSpacing w14:val="proportional"/>
                <w14:cntxtAlts/>
              </w:rPr>
            </w:pPr>
            <w:r w:rsidRPr="00E40850">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E40850">
              <w:rPr>
                <w:rFonts w:ascii="Arial Narrow" w:hAnsi="Arial Narrow"/>
                <w:b/>
                <w:sz w:val="24"/>
              </w:rPr>
              <w:t>Unit 2: At School / Lesson A, Listening (pgs. 18-19)</w:t>
            </w:r>
          </w:p>
          <w:p w:rsidR="00E40850" w:rsidRPr="00E40850" w:rsidRDefault="00E40850" w:rsidP="00E40850">
            <w:pPr>
              <w:rPr>
                <w:rFonts w:ascii="Arial Narrow" w:eastAsia="Candara" w:hAnsi="Arial Narrow"/>
                <w:color w:val="0D0D0D"/>
                <w:kern w:val="16"/>
                <w:sz w:val="24"/>
                <w:lang w:val="en-US"/>
                <w14:ligatures w14:val="standardContextual"/>
                <w14:numForm w14:val="lining"/>
                <w14:numSpacing w14:val="proportional"/>
                <w14:cntxtAlts/>
              </w:rPr>
            </w:pPr>
            <w:r w:rsidRPr="00E40850">
              <w:rPr>
                <w:rFonts w:ascii="Arial Narrow" w:eastAsia="Candara" w:hAnsi="Arial Narrow"/>
                <w:color w:val="0D0D0D"/>
                <w:kern w:val="16"/>
                <w:sz w:val="24"/>
                <w:lang w:val="en-US"/>
                <w14:ligatures w14:val="standardContextual"/>
                <w14:numForm w14:val="lining"/>
                <w14:numSpacing w14:val="proportional"/>
                <w14:cntxtAlts/>
              </w:rPr>
              <w:t>Hour 2:</w:t>
            </w:r>
            <w:r w:rsidRPr="00E40850">
              <w:rPr>
                <w:rFonts w:ascii="Arial Narrow" w:hAnsi="Arial Narrow"/>
                <w:b/>
                <w:sz w:val="24"/>
              </w:rPr>
              <w:t xml:space="preserve"> Unit 2: At School /  Lesson B, Grammar (pgs. 20-21)</w:t>
            </w:r>
          </w:p>
          <w:p w:rsidR="00E40850" w:rsidRDefault="00E40850" w:rsidP="00E40850">
            <w:pPr>
              <w:rPr>
                <w:rFonts w:ascii="Arial Narrow" w:hAnsi="Arial Narrow"/>
                <w:b/>
                <w:sz w:val="24"/>
              </w:rPr>
            </w:pPr>
            <w:r w:rsidRPr="00E4085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Unit 2: At School / Lesson C, Grammar (pgs. 22-23)</w:t>
            </w:r>
          </w:p>
          <w:p w:rsidR="00E40850" w:rsidRPr="00E40850" w:rsidRDefault="00E40850" w:rsidP="00E4085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E40850" w:rsidP="00E40850">
            <w:pPr>
              <w:rPr>
                <w:rFonts w:ascii="Arial Narrow" w:hAnsi="Arial Narrow" w:cs="Arial"/>
                <w:b/>
                <w:sz w:val="24"/>
                <w:lang w:val="en-US"/>
              </w:rPr>
            </w:pPr>
            <w:r w:rsidRPr="00E40850">
              <w:rPr>
                <w:rFonts w:ascii="Arial Narrow" w:hAnsi="Arial Narrow" w:cs="Arial"/>
                <w:b/>
                <w:sz w:val="24"/>
                <w:lang w:val="en-US"/>
              </w:rPr>
              <w:t>H</w:t>
            </w:r>
            <w:r>
              <w:rPr>
                <w:rFonts w:ascii="Arial Narrow" w:hAnsi="Arial Narrow" w:cs="Arial"/>
                <w:b/>
                <w:sz w:val="24"/>
                <w:lang w:val="en-US"/>
              </w:rPr>
              <w:t>omework: pgs. 18-23</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FIVE</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r w:rsidRPr="00FB44F8">
              <w:rPr>
                <w:rFonts w:ascii="Arial Narrow" w:eastAsia="Candara" w:hAnsi="Arial Narrow"/>
                <w:color w:val="0D0D0D"/>
                <w:kern w:val="16"/>
                <w:sz w:val="24"/>
                <w:lang w:val="en-US"/>
                <w14:ligatures w14:val="standardContextual"/>
                <w14:numForm w14:val="lining"/>
                <w14:numSpacing w14:val="proportional"/>
                <w14:cntxtAlts/>
              </w:rPr>
              <w:t>Goals:</w:t>
            </w:r>
          </w:p>
          <w:p w:rsidR="00FB44F8" w:rsidRDefault="00FB44F8" w:rsidP="00FB44F8">
            <w:pPr>
              <w:numPr>
                <w:ilvl w:val="0"/>
                <w:numId w:val="31"/>
              </w:numPr>
              <w:contextualSpacing/>
              <w:rPr>
                <w:rFonts w:ascii="Arial Narrow" w:hAnsi="Arial Narrow"/>
                <w:b/>
                <w:sz w:val="24"/>
              </w:rPr>
            </w:pPr>
            <w:r w:rsidRPr="00FB44F8">
              <w:rPr>
                <w:rFonts w:ascii="Arial Narrow" w:hAnsi="Arial Narrow"/>
                <w:sz w:val="24"/>
              </w:rPr>
              <w:t>Read a notice about students’ classroom; use vocabulary for classroom objects</w:t>
            </w:r>
            <w:r w:rsidRPr="00FB44F8">
              <w:rPr>
                <w:rFonts w:ascii="Arial Narrow" w:hAnsi="Arial Narrow"/>
                <w:b/>
                <w:sz w:val="24"/>
              </w:rPr>
              <w:t xml:space="preserve"> </w:t>
            </w:r>
          </w:p>
          <w:p w:rsidR="00FB44F8" w:rsidRPr="00FB44F8" w:rsidRDefault="00FB44F8" w:rsidP="00FB44F8">
            <w:pPr>
              <w:numPr>
                <w:ilvl w:val="0"/>
                <w:numId w:val="31"/>
              </w:numPr>
              <w:contextualSpacing/>
              <w:rPr>
                <w:rFonts w:ascii="Arial Narrow" w:hAnsi="Arial Narrow"/>
                <w:b/>
                <w:sz w:val="24"/>
              </w:rPr>
            </w:pPr>
            <w:r>
              <w:rPr>
                <w:rFonts w:ascii="Arial Narrow" w:hAnsi="Arial Narrow"/>
                <w:sz w:val="24"/>
              </w:rPr>
              <w:t>Write sentences about the location of things in a classroom</w:t>
            </w:r>
          </w:p>
          <w:p w:rsidR="00FB44F8" w:rsidRPr="00FB44F8" w:rsidRDefault="00FB44F8" w:rsidP="00FB44F8">
            <w:pPr>
              <w:rPr>
                <w:rFonts w:ascii="Arial Narrow" w:hAnsi="Arial Narrow"/>
                <w:b/>
                <w:sz w:val="24"/>
              </w:rPr>
            </w:pPr>
          </w:p>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FB44F8">
              <w:rPr>
                <w:rFonts w:ascii="Arial Narrow" w:eastAsia="Candara" w:hAnsi="Arial Narrow"/>
                <w:color w:val="0D0D0D"/>
                <w:kern w:val="16"/>
                <w:sz w:val="24"/>
                <w:lang w:val="en-US"/>
                <w14:ligatures w14:val="standardContextual"/>
                <w14:numForm w14:val="lining"/>
                <w14:numSpacing w14:val="proportional"/>
                <w14:cntxtAlts/>
              </w:rPr>
              <w:t xml:space="preserve">: </w:t>
            </w:r>
            <w:r w:rsidRPr="00FB44F8">
              <w:rPr>
                <w:rFonts w:ascii="Arial Narrow" w:hAnsi="Arial Narrow"/>
                <w:b/>
                <w:sz w:val="24"/>
              </w:rPr>
              <w:t xml:space="preserve"> </w:t>
            </w:r>
            <w:r>
              <w:rPr>
                <w:rFonts w:ascii="Arial Narrow" w:hAnsi="Arial Narrow"/>
                <w:b/>
                <w:sz w:val="24"/>
              </w:rPr>
              <w:t>Language Lab</w:t>
            </w:r>
          </w:p>
          <w:p w:rsidR="00FB44F8" w:rsidRDefault="00FB44F8" w:rsidP="00FB44F8">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B44F8">
              <w:rPr>
                <w:rFonts w:ascii="Arial Narrow" w:hAnsi="Arial Narrow"/>
                <w:b/>
                <w:sz w:val="24"/>
              </w:rPr>
              <w:t xml:space="preserve"> </w:t>
            </w:r>
            <w:r w:rsidRPr="00FB44F8">
              <w:rPr>
                <w:rFonts w:ascii="Arial Narrow" w:hAnsi="Arial Narrow"/>
                <w:b/>
                <w:sz w:val="24"/>
              </w:rPr>
              <w:t>Unit 2: At School /  Lesson D, Reading</w:t>
            </w:r>
            <w:r>
              <w:rPr>
                <w:rFonts w:ascii="Arial Narrow" w:hAnsi="Arial Narrow"/>
                <w:b/>
                <w:sz w:val="24"/>
              </w:rPr>
              <w:t xml:space="preserve"> (pgs. 24-25)</w:t>
            </w:r>
          </w:p>
          <w:p w:rsidR="00FB44F8" w:rsidRDefault="00FB44F8" w:rsidP="00FB44F8">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035CB">
              <w:rPr>
                <w:rFonts w:ascii="Arial Narrow" w:hAnsi="Arial Narrow"/>
                <w:b/>
                <w:sz w:val="24"/>
              </w:rPr>
              <w:t xml:space="preserve"> </w:t>
            </w:r>
            <w:r w:rsidRPr="008035CB">
              <w:rPr>
                <w:rFonts w:ascii="Arial Narrow" w:hAnsi="Arial Narrow"/>
                <w:b/>
                <w:sz w:val="24"/>
              </w:rPr>
              <w:t>Unit 2: At School / Lesson E, Writing (pgs. 26-27)</w:t>
            </w:r>
          </w:p>
          <w:p w:rsidR="00FB44F8" w:rsidRPr="00FB44F8" w:rsidRDefault="00FB44F8" w:rsidP="00FB44F8">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FB44F8" w:rsidP="00FB44F8">
            <w:pPr>
              <w:rPr>
                <w:rFonts w:ascii="Arial Narrow" w:hAnsi="Arial Narrow" w:cs="Arial"/>
                <w:b/>
                <w:sz w:val="24"/>
                <w:lang w:val="en-US"/>
              </w:rPr>
            </w:pPr>
            <w:r w:rsidRPr="00FB44F8">
              <w:rPr>
                <w:rFonts w:ascii="Arial Narrow" w:eastAsia="Candara" w:hAnsi="Arial Narrow"/>
                <w:color w:val="0D0D0D"/>
                <w:kern w:val="16"/>
                <w:sz w:val="24"/>
                <w:lang w:val="en-US"/>
                <w14:ligatures w14:val="standardContextual"/>
                <w14:cntxtAlts/>
              </w:rPr>
              <w:t xml:space="preserve">Homework: </w:t>
            </w:r>
            <w:r w:rsidRPr="00FB44F8">
              <w:rPr>
                <w:rFonts w:ascii="Arial Narrow" w:hAnsi="Arial Narrow"/>
                <w:sz w:val="24"/>
              </w:rPr>
              <w:t xml:space="preserve"> Workbook pgs. </w:t>
            </w:r>
            <w:r w:rsidRPr="00FB44F8">
              <w:rPr>
                <w:rFonts w:ascii="Arial Narrow" w:hAnsi="Arial Narrow"/>
                <w:b/>
                <w:sz w:val="24"/>
              </w:rPr>
              <w:t>22-25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r w:rsidRPr="00FB44F8">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FB44F8" w:rsidRPr="00FB44F8" w:rsidRDefault="00FB44F8" w:rsidP="00FB44F8">
            <w:pPr>
              <w:numPr>
                <w:ilvl w:val="0"/>
                <w:numId w:val="32"/>
              </w:numPr>
              <w:contextualSpacing/>
              <w:rPr>
                <w:rFonts w:ascii="Arial Narrow" w:hAnsi="Arial Narrow"/>
                <w:sz w:val="24"/>
              </w:rPr>
            </w:pPr>
            <w:r w:rsidRPr="00FB44F8">
              <w:rPr>
                <w:rFonts w:ascii="Arial Narrow" w:hAnsi="Arial Narrow"/>
                <w:sz w:val="24"/>
              </w:rPr>
              <w:t>Review vocabulary, pronunciation and grammar from Units 1 and 2</w:t>
            </w:r>
          </w:p>
          <w:p w:rsidR="00FB44F8" w:rsidRPr="00FB44F8" w:rsidRDefault="00FB44F8" w:rsidP="00FB44F8">
            <w:pPr>
              <w:numPr>
                <w:ilvl w:val="0"/>
                <w:numId w:val="28"/>
              </w:numPr>
              <w:contextualSpacing/>
              <w:rPr>
                <w:rFonts w:ascii="Arial Narrow" w:eastAsia="Candara" w:hAnsi="Arial Narrow"/>
                <w:color w:val="0D0D0D"/>
                <w:kern w:val="16"/>
                <w:sz w:val="24"/>
                <w:lang w:val="en-US"/>
                <w14:ligatures w14:val="standardContextual"/>
                <w14:numForm w14:val="lining"/>
                <w14:numSpacing w14:val="proportional"/>
                <w14:cntxtAlts/>
              </w:rPr>
            </w:pPr>
            <w:r w:rsidRPr="00FB44F8">
              <w:rPr>
                <w:rFonts w:ascii="Arial Narrow" w:eastAsia="Candara" w:hAnsi="Arial Narrow"/>
                <w:color w:val="0D0D0D"/>
                <w:kern w:val="16"/>
                <w:sz w:val="24"/>
                <w:lang w:val="en-US"/>
                <w14:ligatures w14:val="standardContextual"/>
                <w14:numForm w14:val="lining"/>
                <w14:numSpacing w14:val="proportional"/>
                <w14:cntxtAlts/>
              </w:rPr>
              <w:t>Unit 2 Test</w:t>
            </w:r>
          </w:p>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p>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r w:rsidRPr="00FB44F8">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FB44F8">
              <w:rPr>
                <w:rFonts w:ascii="Arial Narrow" w:eastAsia="Candara" w:hAnsi="Arial Narrow"/>
                <w:b/>
                <w:color w:val="0D0D0D"/>
                <w:kern w:val="16"/>
                <w:sz w:val="24"/>
                <w:lang w:val="en-US"/>
                <w14:ligatures w14:val="standardContextual"/>
                <w14:numForm w14:val="lining"/>
                <w14:numSpacing w14:val="proportional"/>
                <w14:cntxtAlts/>
              </w:rPr>
              <w:t>Review Units 1&amp;2 (pgs. 30-31)</w:t>
            </w:r>
          </w:p>
          <w:p w:rsidR="00FB44F8" w:rsidRPr="00FB44F8" w:rsidRDefault="00FB44F8" w:rsidP="00FB44F8">
            <w:pPr>
              <w:rPr>
                <w:rFonts w:ascii="Arial Narrow" w:eastAsia="Candara" w:hAnsi="Arial Narrow"/>
                <w:b/>
                <w:color w:val="0D0D0D"/>
                <w:kern w:val="16"/>
                <w:sz w:val="24"/>
                <w:lang w:val="en-US"/>
                <w14:ligatures w14:val="standardContextual"/>
                <w14:numForm w14:val="lining"/>
                <w14:numSpacing w14:val="proportional"/>
                <w14:cntxtAlts/>
              </w:rPr>
            </w:pPr>
            <w:r w:rsidRPr="00FB44F8">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B44F8">
              <w:rPr>
                <w:rFonts w:ascii="Arial Narrow" w:eastAsia="Candara" w:hAnsi="Arial Narrow"/>
                <w:b/>
                <w:color w:val="0D0D0D"/>
                <w:kern w:val="16"/>
                <w:sz w:val="24"/>
                <w:lang w:val="en-US"/>
                <w14:ligatures w14:val="standardContextual"/>
                <w14:numForm w14:val="lining"/>
                <w14:numSpacing w14:val="proportional"/>
                <w14:cntxtAlts/>
              </w:rPr>
              <w:t>Language Lab</w:t>
            </w:r>
          </w:p>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r w:rsidRPr="00FB44F8">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FB44F8">
              <w:rPr>
                <w:rFonts w:ascii="Arial Narrow" w:eastAsia="Candara" w:hAnsi="Arial Narrow"/>
                <w:b/>
                <w:color w:val="0D0D0D"/>
                <w:kern w:val="16"/>
                <w:sz w:val="24"/>
                <w:lang w:val="en-US"/>
                <w14:ligatures w14:val="standardContextual"/>
                <w14:numForm w14:val="lining"/>
                <w14:numSpacing w14:val="proportional"/>
                <w14:cntxtAlts/>
              </w:rPr>
              <w:t>Unit 2 Test</w:t>
            </w:r>
          </w:p>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FB44F8" w:rsidP="00FB44F8">
            <w:pPr>
              <w:rPr>
                <w:rFonts w:ascii="Arial Narrow" w:hAnsi="Arial Narrow" w:cs="Arial"/>
                <w:b/>
                <w:sz w:val="24"/>
                <w:lang w:val="en-US"/>
              </w:rPr>
            </w:pPr>
            <w:r w:rsidRPr="00FB44F8">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SEVEN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r w:rsidRPr="00FB44F8">
              <w:rPr>
                <w:rFonts w:ascii="Arial Narrow" w:eastAsia="Candara" w:hAnsi="Arial Narrow"/>
                <w:color w:val="0D0D0D"/>
                <w:kern w:val="16"/>
                <w:sz w:val="24"/>
                <w:lang w:val="en-US"/>
                <w14:ligatures w14:val="standardContextual"/>
                <w14:numForm w14:val="lining"/>
                <w14:numSpacing w14:val="proportional"/>
                <w14:cntxtAlts/>
              </w:rPr>
              <w:t>Goals:</w:t>
            </w:r>
          </w:p>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p>
          <w:p w:rsidR="00FB44F8" w:rsidRPr="00FB44F8" w:rsidRDefault="00FB44F8" w:rsidP="00FB44F8">
            <w:pPr>
              <w:pStyle w:val="ListParagraph"/>
              <w:numPr>
                <w:ilvl w:val="0"/>
                <w:numId w:val="28"/>
              </w:numPr>
              <w:rPr>
                <w:rFonts w:ascii="Arial Narrow" w:hAnsi="Arial Narrow"/>
                <w:sz w:val="24"/>
              </w:rPr>
            </w:pPr>
            <w:r w:rsidRPr="008035CB">
              <w:rPr>
                <w:rFonts w:ascii="Arial Narrow" w:hAnsi="Arial Narrow"/>
                <w:sz w:val="24"/>
              </w:rPr>
              <w:t xml:space="preserve">Listen for and identify family activities and people’s names </w:t>
            </w:r>
          </w:p>
          <w:p w:rsidR="00FB44F8" w:rsidRPr="00FB44F8" w:rsidRDefault="00FB44F8" w:rsidP="00FB44F8">
            <w:pPr>
              <w:numPr>
                <w:ilvl w:val="0"/>
                <w:numId w:val="28"/>
              </w:numPr>
              <w:contextualSpacing/>
              <w:rPr>
                <w:rFonts w:ascii="Arial Narrow" w:hAnsi="Arial Narrow"/>
                <w:b/>
                <w:sz w:val="24"/>
              </w:rPr>
            </w:pPr>
            <w:r w:rsidRPr="00FB44F8">
              <w:rPr>
                <w:rFonts w:ascii="Arial Narrow" w:hAnsi="Arial Narrow"/>
                <w:sz w:val="24"/>
              </w:rPr>
              <w:t xml:space="preserve">Ask and answer </w:t>
            </w:r>
            <w:r w:rsidRPr="00FB44F8">
              <w:rPr>
                <w:rFonts w:ascii="Arial Narrow" w:hAnsi="Arial Narrow"/>
                <w:i/>
                <w:sz w:val="24"/>
              </w:rPr>
              <w:t>what</w:t>
            </w:r>
            <w:r w:rsidRPr="00FB44F8">
              <w:rPr>
                <w:rFonts w:ascii="Arial Narrow" w:hAnsi="Arial Narrow"/>
                <w:sz w:val="24"/>
              </w:rPr>
              <w:t xml:space="preserve"> questions in the present continuous</w:t>
            </w:r>
            <w:r w:rsidRPr="00FB44F8">
              <w:rPr>
                <w:rFonts w:ascii="Arial Narrow" w:hAnsi="Arial Narrow"/>
                <w:b/>
                <w:sz w:val="24"/>
              </w:rPr>
              <w:t xml:space="preserve"> </w:t>
            </w:r>
          </w:p>
          <w:p w:rsidR="00FB44F8" w:rsidRPr="00FB44F8" w:rsidRDefault="00FB44F8" w:rsidP="00FB44F8">
            <w:pPr>
              <w:numPr>
                <w:ilvl w:val="0"/>
                <w:numId w:val="28"/>
              </w:numPr>
              <w:contextualSpacing/>
              <w:rPr>
                <w:rFonts w:ascii="Arial Narrow" w:hAnsi="Arial Narrow"/>
                <w:sz w:val="24"/>
              </w:rPr>
            </w:pPr>
            <w:r w:rsidRPr="00FB44F8">
              <w:rPr>
                <w:rFonts w:ascii="Arial Narrow" w:hAnsi="Arial Narrow"/>
                <w:sz w:val="24"/>
              </w:rPr>
              <w:t xml:space="preserve">Ask and answer </w:t>
            </w:r>
            <w:r w:rsidRPr="00FB44F8">
              <w:rPr>
                <w:rFonts w:ascii="Arial Narrow" w:hAnsi="Arial Narrow"/>
                <w:i/>
                <w:sz w:val="24"/>
              </w:rPr>
              <w:t>yes/no</w:t>
            </w:r>
            <w:r w:rsidRPr="00FB44F8">
              <w:rPr>
                <w:rFonts w:ascii="Arial Narrow" w:hAnsi="Arial Narrow"/>
                <w:sz w:val="24"/>
              </w:rPr>
              <w:t xml:space="preserve"> questions in the present continuous</w:t>
            </w:r>
          </w:p>
          <w:p w:rsid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p>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035CB">
              <w:rPr>
                <w:rFonts w:ascii="Arial Narrow" w:hAnsi="Arial Narrow"/>
                <w:b/>
                <w:sz w:val="24"/>
              </w:rPr>
              <w:t xml:space="preserve"> </w:t>
            </w:r>
            <w:r w:rsidRPr="008035CB">
              <w:rPr>
                <w:rFonts w:ascii="Arial Narrow" w:hAnsi="Arial Narrow"/>
                <w:b/>
                <w:sz w:val="24"/>
              </w:rPr>
              <w:t>Unit 3: Friends and Family / Lesson A, Listening (pgs. 32-33)</w:t>
            </w:r>
          </w:p>
          <w:p w:rsidR="00FB44F8" w:rsidRPr="00FB44F8" w:rsidRDefault="00FB44F8" w:rsidP="00FB44F8">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FB44F8">
              <w:rPr>
                <w:rFonts w:ascii="Arial Narrow" w:eastAsia="Candara" w:hAnsi="Arial Narrow"/>
                <w:color w:val="0D0D0D"/>
                <w:kern w:val="16"/>
                <w:sz w:val="24"/>
                <w:lang w:val="en-US"/>
                <w14:ligatures w14:val="standardContextual"/>
                <w14:numForm w14:val="lining"/>
                <w14:numSpacing w14:val="proportional"/>
                <w14:cntxtAlts/>
              </w:rPr>
              <w:t xml:space="preserve">: </w:t>
            </w:r>
            <w:r w:rsidRPr="00FB44F8">
              <w:rPr>
                <w:rFonts w:ascii="Arial Narrow" w:hAnsi="Arial Narrow"/>
                <w:b/>
                <w:sz w:val="24"/>
              </w:rPr>
              <w:t xml:space="preserve"> Unit 3: Friends and Family / Lesson B, Grammar (pgs. 34-35)</w:t>
            </w:r>
          </w:p>
          <w:p w:rsidR="00FB44F8" w:rsidRPr="00FB44F8" w:rsidRDefault="00FB44F8" w:rsidP="00FB44F8">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lastRenderedPageBreak/>
              <w:t>Hour 3</w:t>
            </w:r>
            <w:r w:rsidRPr="00FB44F8">
              <w:rPr>
                <w:rFonts w:ascii="Arial Narrow" w:eastAsia="Candara" w:hAnsi="Arial Narrow"/>
                <w:color w:val="0D0D0D"/>
                <w:kern w:val="16"/>
                <w:sz w:val="24"/>
                <w:lang w:val="en-US"/>
                <w14:ligatures w14:val="standardContextual"/>
                <w14:numForm w14:val="lining"/>
                <w14:numSpacing w14:val="proportional"/>
                <w14:cntxtAlts/>
              </w:rPr>
              <w:t xml:space="preserve">: </w:t>
            </w:r>
            <w:r w:rsidRPr="00FB44F8">
              <w:rPr>
                <w:rFonts w:ascii="Arial Narrow" w:hAnsi="Arial Narrow"/>
                <w:b/>
                <w:sz w:val="24"/>
              </w:rPr>
              <w:t xml:space="preserve"> Unit 3: Friends and Family / Lesson C, Grammar (pgs. 36-37)</w:t>
            </w:r>
          </w:p>
          <w:p w:rsidR="00FB44F8" w:rsidRPr="00FB44F8" w:rsidRDefault="00FB44F8" w:rsidP="00FB44F8">
            <w:pPr>
              <w:rPr>
                <w:rFonts w:ascii="Arial Narrow" w:eastAsia="Candara" w:hAnsi="Arial Narrow"/>
                <w:color w:val="0D0D0D"/>
                <w:kern w:val="16"/>
                <w:sz w:val="24"/>
                <w:lang w:val="en-US"/>
                <w14:ligatures w14:val="standardContextual"/>
                <w14:cntxtAlts/>
              </w:rPr>
            </w:pPr>
          </w:p>
          <w:p w:rsidR="009B0CD0" w:rsidRPr="00F33790" w:rsidRDefault="00FB44F8" w:rsidP="00FB44F8">
            <w:pPr>
              <w:rPr>
                <w:rFonts w:ascii="Arial Narrow" w:hAnsi="Arial Narrow" w:cs="Arial"/>
                <w:b/>
                <w:sz w:val="24"/>
                <w:lang w:val="en-US"/>
              </w:rPr>
            </w:pPr>
            <w:r w:rsidRPr="00FB44F8">
              <w:rPr>
                <w:rFonts w:ascii="Arial Narrow" w:eastAsia="Candara" w:hAnsi="Arial Narrow"/>
                <w:color w:val="0D0D0D"/>
                <w:kern w:val="16"/>
                <w:sz w:val="24"/>
                <w:lang w:val="en-US"/>
                <w14:ligatures w14:val="standardContextual"/>
                <w14:cntxtAlts/>
              </w:rPr>
              <w:t xml:space="preserve">Homework: </w:t>
            </w:r>
            <w:r w:rsidRPr="00FB44F8">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color w:val="0D0D0D"/>
                <w:kern w:val="16"/>
                <w:sz w:val="24"/>
                <w:lang w:val="en-US"/>
                <w14:ligatures w14:val="standardContextual"/>
                <w14:cntxtAlts/>
              </w:rPr>
              <w:t>28</w:t>
            </w:r>
            <w:r w:rsidRPr="00FB44F8">
              <w:rPr>
                <w:rFonts w:ascii="Arial Narrow" w:eastAsia="Candara" w:hAnsi="Arial Narrow"/>
                <w:color w:val="0D0D0D"/>
                <w:kern w:val="16"/>
                <w:sz w:val="24"/>
                <w:lang w:val="en-US"/>
                <w14:ligatures w14:val="standardContextual"/>
                <w14:cntxtAlts/>
              </w:rPr>
              <w:t>-35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EIGHT</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r w:rsidRPr="00FB44F8">
              <w:rPr>
                <w:rFonts w:ascii="Arial Narrow" w:eastAsia="Candara" w:hAnsi="Arial Narrow"/>
                <w:color w:val="0D0D0D"/>
                <w:kern w:val="16"/>
                <w:sz w:val="24"/>
                <w:lang w:val="en-US"/>
                <w14:ligatures w14:val="standardContextual"/>
                <w14:numForm w14:val="lining"/>
                <w14:numSpacing w14:val="proportional"/>
                <w14:cntxtAlts/>
              </w:rPr>
              <w:t>Goals:</w:t>
            </w:r>
          </w:p>
          <w:p w:rsidR="00FB44F8" w:rsidRPr="00FB44F8" w:rsidRDefault="00FB44F8" w:rsidP="00FB44F8">
            <w:pPr>
              <w:numPr>
                <w:ilvl w:val="0"/>
                <w:numId w:val="33"/>
              </w:numPr>
              <w:contextualSpacing/>
              <w:rPr>
                <w:rFonts w:ascii="Arial Narrow" w:hAnsi="Arial Narrow"/>
                <w:sz w:val="24"/>
              </w:rPr>
            </w:pPr>
            <w:r w:rsidRPr="00FB44F8">
              <w:rPr>
                <w:rFonts w:ascii="Arial Narrow" w:hAnsi="Arial Narrow"/>
                <w:sz w:val="24"/>
              </w:rPr>
              <w:t>Read a paragraph about a family birthday party; use vocabulary for family members</w:t>
            </w:r>
          </w:p>
          <w:p w:rsidR="00FB44F8" w:rsidRDefault="00FB44F8" w:rsidP="00FB44F8">
            <w:pPr>
              <w:numPr>
                <w:ilvl w:val="0"/>
                <w:numId w:val="33"/>
              </w:numPr>
              <w:contextualSpacing/>
              <w:rPr>
                <w:rFonts w:ascii="Arial Narrow" w:hAnsi="Arial Narrow"/>
                <w:sz w:val="24"/>
              </w:rPr>
            </w:pPr>
            <w:r w:rsidRPr="00FB44F8">
              <w:rPr>
                <w:rFonts w:ascii="Arial Narrow" w:hAnsi="Arial Narrow"/>
                <w:sz w:val="24"/>
              </w:rPr>
              <w:t>Write sentences about family</w:t>
            </w:r>
          </w:p>
          <w:p w:rsidR="00FB44F8" w:rsidRPr="00FB44F8" w:rsidRDefault="00FB44F8" w:rsidP="00FB44F8">
            <w:pPr>
              <w:pStyle w:val="ListParagraph"/>
              <w:numPr>
                <w:ilvl w:val="0"/>
                <w:numId w:val="33"/>
              </w:numPr>
              <w:rPr>
                <w:rFonts w:ascii="Arial Narrow" w:hAnsi="Arial Narrow"/>
                <w:sz w:val="24"/>
              </w:rPr>
            </w:pPr>
            <w:r w:rsidRPr="00FB44F8">
              <w:rPr>
                <w:rFonts w:ascii="Arial Narrow" w:hAnsi="Arial Narrow"/>
                <w:sz w:val="24"/>
              </w:rPr>
              <w:t xml:space="preserve">Scan for information on an inventory list; contrast </w:t>
            </w:r>
            <w:r w:rsidRPr="00FB44F8">
              <w:rPr>
                <w:rFonts w:ascii="Arial Narrow" w:hAnsi="Arial Narrow"/>
                <w:i/>
                <w:sz w:val="24"/>
              </w:rPr>
              <w:t>this</w:t>
            </w:r>
            <w:r w:rsidRPr="00FB44F8">
              <w:rPr>
                <w:rFonts w:ascii="Arial Narrow" w:hAnsi="Arial Narrow"/>
                <w:sz w:val="24"/>
              </w:rPr>
              <w:t xml:space="preserve"> and</w:t>
            </w:r>
            <w:r w:rsidRPr="00FB44F8">
              <w:rPr>
                <w:rFonts w:ascii="Arial Narrow" w:hAnsi="Arial Narrow"/>
                <w:i/>
                <w:sz w:val="24"/>
              </w:rPr>
              <w:t xml:space="preserve"> that</w:t>
            </w:r>
            <w:r w:rsidRPr="00FB44F8">
              <w:rPr>
                <w:rFonts w:ascii="Arial Narrow" w:hAnsi="Arial Narrow"/>
                <w:sz w:val="24"/>
              </w:rPr>
              <w:t xml:space="preserve"> with </w:t>
            </w:r>
            <w:r w:rsidRPr="00FB44F8">
              <w:rPr>
                <w:rFonts w:ascii="Arial Narrow" w:hAnsi="Arial Narrow"/>
                <w:i/>
                <w:sz w:val="24"/>
              </w:rPr>
              <w:t>these</w:t>
            </w:r>
            <w:r w:rsidRPr="00FB44F8">
              <w:rPr>
                <w:rFonts w:ascii="Arial Narrow" w:hAnsi="Arial Narrow"/>
                <w:sz w:val="24"/>
              </w:rPr>
              <w:t xml:space="preserve"> and </w:t>
            </w:r>
            <w:r w:rsidRPr="00FB44F8">
              <w:rPr>
                <w:rFonts w:ascii="Arial Narrow" w:hAnsi="Arial Narrow"/>
                <w:i/>
                <w:sz w:val="24"/>
              </w:rPr>
              <w:t>those</w:t>
            </w:r>
          </w:p>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p>
          <w:p w:rsidR="00FB44F8" w:rsidRPr="00FB44F8" w:rsidRDefault="00FB44F8" w:rsidP="00FB44F8">
            <w:pPr>
              <w:rPr>
                <w:rFonts w:ascii="Arial Narrow" w:hAnsi="Arial Narrow"/>
                <w:b/>
                <w:sz w:val="24"/>
              </w:rPr>
            </w:pPr>
            <w:r w:rsidRPr="00FB44F8">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FB44F8">
              <w:rPr>
                <w:rFonts w:ascii="Arial Narrow" w:hAnsi="Arial Narrow"/>
                <w:b/>
                <w:sz w:val="24"/>
              </w:rPr>
              <w:t xml:space="preserve"> Unit 3: Friends and Family / Lesson D, Reading (pgs. 38-39)</w:t>
            </w:r>
          </w:p>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r w:rsidRPr="00FB44F8">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B44F8">
              <w:rPr>
                <w:rFonts w:ascii="Arial Narrow" w:hAnsi="Arial Narrow"/>
                <w:b/>
                <w:sz w:val="24"/>
              </w:rPr>
              <w:t xml:space="preserve"> Unit 3: Friends and Family / Lesson E, Writing (pgs. 40-41)</w:t>
            </w:r>
          </w:p>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r w:rsidRPr="00FB44F8">
              <w:rPr>
                <w:rFonts w:ascii="Arial Narrow" w:eastAsia="Candara" w:hAnsi="Arial Narrow"/>
                <w:color w:val="0D0D0D"/>
                <w:kern w:val="16"/>
                <w:sz w:val="24"/>
                <w:lang w:val="en-US"/>
                <w14:ligatures w14:val="standardContextual"/>
                <w14:numForm w14:val="lining"/>
                <w14:numSpacing w14:val="proportional"/>
                <w14:cntxtAlts/>
              </w:rPr>
              <w:t>Hour 3:</w:t>
            </w:r>
            <w:r w:rsidRPr="008035CB">
              <w:rPr>
                <w:rFonts w:ascii="Arial Narrow" w:hAnsi="Arial Narrow"/>
                <w:b/>
                <w:sz w:val="24"/>
              </w:rPr>
              <w:t xml:space="preserve"> </w:t>
            </w:r>
            <w:r w:rsidRPr="008035CB">
              <w:rPr>
                <w:rFonts w:ascii="Arial Narrow" w:hAnsi="Arial Narrow"/>
                <w:b/>
                <w:sz w:val="24"/>
              </w:rPr>
              <w:t>Unit 3: Friends and Family / Lesson F, Another View and CASAS practice (pgs. 42-43)</w:t>
            </w:r>
          </w:p>
          <w:p w:rsidR="00FB44F8" w:rsidRPr="00FB44F8" w:rsidRDefault="00FB44F8" w:rsidP="00FB44F8">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FB44F8" w:rsidP="00FB44F8">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pgs. 36-41</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NINE</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9B0CD0" w:rsidRPr="00FB44F8" w:rsidRDefault="00FB44F8" w:rsidP="00DF05DB">
            <w:pPr>
              <w:rPr>
                <w:rFonts w:ascii="Arial Narrow" w:hAnsi="Arial Narrow" w:cs="Arial"/>
                <w:b/>
                <w:sz w:val="24"/>
                <w:lang w:val="en-US"/>
              </w:rPr>
            </w:pPr>
            <w:r w:rsidRPr="00FB44F8">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FB44F8" w:rsidRDefault="00FB44F8" w:rsidP="00DF05DB">
            <w:pPr>
              <w:rPr>
                <w:rFonts w:ascii="Arial Narrow" w:hAnsi="Arial Narrow" w:cs="Arial"/>
                <w:b/>
                <w:sz w:val="24"/>
                <w:lang w:val="en-US"/>
              </w:rPr>
            </w:pPr>
            <w:r w:rsidRPr="00FB44F8">
              <w:rPr>
                <w:rFonts w:ascii="Arial Narrow" w:eastAsia="Candara" w:hAnsi="Arial Narrow"/>
                <w:b/>
                <w:color w:val="0D0D0D"/>
                <w:kern w:val="16"/>
                <w:sz w:val="24"/>
                <w:lang w:val="en-US"/>
                <w14:ligatures w14:val="standardContextual"/>
                <w14:numForm w14:val="lining"/>
                <w14:numSpacing w14:val="proportional"/>
                <w14:cntxtAlts/>
              </w:rPr>
              <w:t>Review Exam Results and Graduation</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420BDF" w:rsidRDefault="00420BDF">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CA1A4D"/>
    <w:multiLevelType w:val="hybridMultilevel"/>
    <w:tmpl w:val="18AA869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8C312A"/>
    <w:multiLevelType w:val="hybridMultilevel"/>
    <w:tmpl w:val="CDB8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A14945"/>
    <w:multiLevelType w:val="hybridMultilevel"/>
    <w:tmpl w:val="2876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E694D"/>
    <w:multiLevelType w:val="hybridMultilevel"/>
    <w:tmpl w:val="DC5A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A32152"/>
    <w:multiLevelType w:val="hybridMultilevel"/>
    <w:tmpl w:val="C046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7B1EB0"/>
    <w:multiLevelType w:val="hybridMultilevel"/>
    <w:tmpl w:val="EB7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2"/>
  </w:num>
  <w:num w:numId="4">
    <w:abstractNumId w:val="27"/>
  </w:num>
  <w:num w:numId="5">
    <w:abstractNumId w:val="31"/>
  </w:num>
  <w:num w:numId="6">
    <w:abstractNumId w:val="9"/>
  </w:num>
  <w:num w:numId="7">
    <w:abstractNumId w:val="21"/>
  </w:num>
  <w:num w:numId="8">
    <w:abstractNumId w:val="2"/>
  </w:num>
  <w:num w:numId="9">
    <w:abstractNumId w:val="5"/>
  </w:num>
  <w:num w:numId="10">
    <w:abstractNumId w:val="10"/>
  </w:num>
  <w:num w:numId="11">
    <w:abstractNumId w:val="7"/>
  </w:num>
  <w:num w:numId="12">
    <w:abstractNumId w:val="24"/>
  </w:num>
  <w:num w:numId="13">
    <w:abstractNumId w:val="28"/>
  </w:num>
  <w:num w:numId="14">
    <w:abstractNumId w:val="16"/>
  </w:num>
  <w:num w:numId="15">
    <w:abstractNumId w:val="22"/>
  </w:num>
  <w:num w:numId="16">
    <w:abstractNumId w:val="1"/>
  </w:num>
  <w:num w:numId="17">
    <w:abstractNumId w:val="3"/>
  </w:num>
  <w:num w:numId="18">
    <w:abstractNumId w:val="20"/>
  </w:num>
  <w:num w:numId="19">
    <w:abstractNumId w:val="25"/>
  </w:num>
  <w:num w:numId="20">
    <w:abstractNumId w:val="8"/>
  </w:num>
  <w:num w:numId="21">
    <w:abstractNumId w:val="6"/>
  </w:num>
  <w:num w:numId="22">
    <w:abstractNumId w:val="14"/>
  </w:num>
  <w:num w:numId="23">
    <w:abstractNumId w:val="29"/>
  </w:num>
  <w:num w:numId="24">
    <w:abstractNumId w:val="17"/>
  </w:num>
  <w:num w:numId="25">
    <w:abstractNumId w:val="12"/>
  </w:num>
  <w:num w:numId="26">
    <w:abstractNumId w:val="30"/>
  </w:num>
  <w:num w:numId="27">
    <w:abstractNumId w:val="23"/>
  </w:num>
  <w:num w:numId="28">
    <w:abstractNumId w:val="26"/>
  </w:num>
  <w:num w:numId="29">
    <w:abstractNumId w:val="19"/>
  </w:num>
  <w:num w:numId="30">
    <w:abstractNumId w:val="15"/>
  </w:num>
  <w:num w:numId="31">
    <w:abstractNumId w:val="13"/>
  </w:num>
  <w:num w:numId="32">
    <w:abstractNumId w:val="1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C7338"/>
    <w:rsid w:val="002F2698"/>
    <w:rsid w:val="003458F9"/>
    <w:rsid w:val="003905AE"/>
    <w:rsid w:val="00393548"/>
    <w:rsid w:val="00420BDF"/>
    <w:rsid w:val="00423C8A"/>
    <w:rsid w:val="00484C1E"/>
    <w:rsid w:val="00546781"/>
    <w:rsid w:val="00546CA9"/>
    <w:rsid w:val="005B5DE9"/>
    <w:rsid w:val="006A79B6"/>
    <w:rsid w:val="007335B6"/>
    <w:rsid w:val="008F1BF7"/>
    <w:rsid w:val="00932547"/>
    <w:rsid w:val="009B0CD0"/>
    <w:rsid w:val="00A00E1F"/>
    <w:rsid w:val="00A01375"/>
    <w:rsid w:val="00A210CB"/>
    <w:rsid w:val="00A573A8"/>
    <w:rsid w:val="00A605B5"/>
    <w:rsid w:val="00B40814"/>
    <w:rsid w:val="00B81C40"/>
    <w:rsid w:val="00BA1C12"/>
    <w:rsid w:val="00E40850"/>
    <w:rsid w:val="00F33790"/>
    <w:rsid w:val="00F73AF8"/>
    <w:rsid w:val="00FB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CF25-D10B-4188-B85C-11D94003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2</cp:revision>
  <dcterms:created xsi:type="dcterms:W3CDTF">2015-12-15T16:58:00Z</dcterms:created>
  <dcterms:modified xsi:type="dcterms:W3CDTF">2015-12-15T16:58:00Z</dcterms:modified>
</cp:coreProperties>
</file>